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C52EB" w14:textId="77777777" w:rsidR="00504607" w:rsidRPr="00D602E2" w:rsidRDefault="00074480" w:rsidP="00074480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proofErr w:type="spellStart"/>
      <w:r w:rsidRPr="00D602E2">
        <w:rPr>
          <w:rFonts w:cs="Arial"/>
          <w:b/>
          <w:smallCaps/>
          <w:sz w:val="32"/>
          <w:szCs w:val="32"/>
        </w:rPr>
        <w:t>Zika</w:t>
      </w:r>
      <w:proofErr w:type="spellEnd"/>
      <w:r w:rsidRPr="00D602E2">
        <w:rPr>
          <w:rFonts w:cs="Arial"/>
          <w:b/>
          <w:smallCaps/>
          <w:sz w:val="32"/>
          <w:szCs w:val="32"/>
        </w:rPr>
        <w:t xml:space="preserve"> Virus </w:t>
      </w:r>
      <w:bookmarkStart w:id="0" w:name="_GoBack"/>
      <w:bookmarkEnd w:id="0"/>
      <w:r w:rsidR="00150C81">
        <w:rPr>
          <w:rFonts w:cs="Arial"/>
          <w:b/>
          <w:smallCaps/>
          <w:sz w:val="32"/>
          <w:szCs w:val="32"/>
        </w:rPr>
        <w:t xml:space="preserve">Warning and </w:t>
      </w:r>
      <w:r w:rsidRPr="00D602E2">
        <w:rPr>
          <w:rFonts w:cs="Arial"/>
          <w:b/>
          <w:smallCaps/>
          <w:sz w:val="32"/>
          <w:szCs w:val="32"/>
        </w:rPr>
        <w:t>Guidance</w:t>
      </w:r>
    </w:p>
    <w:p w14:paraId="3DD5E89F" w14:textId="77777777" w:rsidR="00074480" w:rsidRPr="00D602E2" w:rsidRDefault="00074480" w:rsidP="0007448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524A0124" w14:textId="4EA00ACF" w:rsidR="00074480" w:rsidRDefault="000F5F39" w:rsidP="003C4797">
      <w:pPr>
        <w:spacing w:after="0"/>
        <w:rPr>
          <w:rFonts w:cs="Arial"/>
          <w:sz w:val="24"/>
          <w:szCs w:val="24"/>
        </w:rPr>
      </w:pPr>
      <w:r w:rsidRPr="00D602E2">
        <w:rPr>
          <w:rFonts w:cs="Arial"/>
          <w:sz w:val="24"/>
          <w:szCs w:val="24"/>
        </w:rPr>
        <w:t xml:space="preserve">The Centers for Disease Control (“CDC”) has issued travel alerts for </w:t>
      </w:r>
      <w:r w:rsidR="00251D60" w:rsidRPr="00D602E2">
        <w:rPr>
          <w:rFonts w:cs="Arial"/>
          <w:sz w:val="24"/>
          <w:szCs w:val="24"/>
        </w:rPr>
        <w:t>certain</w:t>
      </w:r>
      <w:r w:rsidRPr="00D602E2">
        <w:rPr>
          <w:rFonts w:cs="Arial"/>
          <w:sz w:val="24"/>
          <w:szCs w:val="24"/>
        </w:rPr>
        <w:t xml:space="preserve"> countries in the Carib</w:t>
      </w:r>
      <w:r w:rsidR="00150C81">
        <w:rPr>
          <w:rFonts w:cs="Arial"/>
          <w:sz w:val="24"/>
          <w:szCs w:val="24"/>
        </w:rPr>
        <w:t>b</w:t>
      </w:r>
      <w:r w:rsidRPr="00D602E2">
        <w:rPr>
          <w:rFonts w:cs="Arial"/>
          <w:sz w:val="24"/>
          <w:szCs w:val="24"/>
        </w:rPr>
        <w:t xml:space="preserve">ean, Central and South America, </w:t>
      </w:r>
      <w:r w:rsidR="00CB58AF" w:rsidRPr="00D602E2">
        <w:rPr>
          <w:rFonts w:cs="Arial"/>
          <w:sz w:val="24"/>
          <w:szCs w:val="24"/>
        </w:rPr>
        <w:t>Mexico, and Pacific Isla</w:t>
      </w:r>
      <w:r w:rsidR="00251D60" w:rsidRPr="00D602E2">
        <w:rPr>
          <w:rFonts w:cs="Arial"/>
          <w:sz w:val="24"/>
          <w:szCs w:val="24"/>
        </w:rPr>
        <w:t>nds</w:t>
      </w:r>
      <w:r w:rsidRPr="00D602E2">
        <w:rPr>
          <w:rFonts w:cs="Arial"/>
          <w:sz w:val="24"/>
          <w:szCs w:val="24"/>
        </w:rPr>
        <w:t xml:space="preserve"> due to the transmission of the </w:t>
      </w:r>
      <w:proofErr w:type="spellStart"/>
      <w:r w:rsidRPr="00D602E2">
        <w:rPr>
          <w:rFonts w:cs="Arial"/>
          <w:sz w:val="24"/>
          <w:szCs w:val="24"/>
        </w:rPr>
        <w:t>Zika</w:t>
      </w:r>
      <w:proofErr w:type="spellEnd"/>
      <w:r w:rsidRPr="00D602E2">
        <w:rPr>
          <w:rFonts w:cs="Arial"/>
          <w:sz w:val="24"/>
          <w:szCs w:val="24"/>
        </w:rPr>
        <w:t xml:space="preserve"> </w:t>
      </w:r>
      <w:r w:rsidR="00150C81">
        <w:rPr>
          <w:rFonts w:cs="Arial"/>
          <w:sz w:val="24"/>
          <w:szCs w:val="24"/>
        </w:rPr>
        <w:t>v</w:t>
      </w:r>
      <w:r w:rsidRPr="00D602E2">
        <w:rPr>
          <w:rFonts w:cs="Arial"/>
          <w:sz w:val="24"/>
          <w:szCs w:val="24"/>
        </w:rPr>
        <w:t>irus</w:t>
      </w:r>
      <w:r w:rsidR="00150C81">
        <w:rPr>
          <w:rFonts w:cs="Arial"/>
          <w:sz w:val="24"/>
          <w:szCs w:val="24"/>
        </w:rPr>
        <w:t>, which can cause serious injury or birth defects and for which there is no vaccine</w:t>
      </w:r>
      <w:r w:rsidRPr="00D602E2">
        <w:rPr>
          <w:rFonts w:cs="Arial"/>
          <w:sz w:val="24"/>
          <w:szCs w:val="24"/>
        </w:rPr>
        <w:t xml:space="preserve">. </w:t>
      </w:r>
      <w:r w:rsidR="00251D60" w:rsidRPr="00D602E2">
        <w:rPr>
          <w:rFonts w:cs="Arial"/>
          <w:sz w:val="24"/>
          <w:szCs w:val="24"/>
        </w:rPr>
        <w:t xml:space="preserve">For the most current information, please see </w:t>
      </w:r>
      <w:hyperlink r:id="rId6" w:history="1">
        <w:r w:rsidR="00251D60" w:rsidRPr="00D602E2">
          <w:rPr>
            <w:rStyle w:val="Hyperlink"/>
            <w:rFonts w:cs="Arial"/>
            <w:sz w:val="24"/>
            <w:szCs w:val="24"/>
          </w:rPr>
          <w:t>http://www.cdc.gov/zika/index.html</w:t>
        </w:r>
      </w:hyperlink>
      <w:r w:rsidR="00251D60" w:rsidRPr="00D602E2">
        <w:rPr>
          <w:rFonts w:cs="Arial"/>
          <w:sz w:val="24"/>
          <w:szCs w:val="24"/>
        </w:rPr>
        <w:t>.</w:t>
      </w:r>
    </w:p>
    <w:p w14:paraId="6BE9F91D" w14:textId="77777777" w:rsidR="001A3CA0" w:rsidRPr="00D602E2" w:rsidRDefault="001A3CA0" w:rsidP="003C4797">
      <w:pPr>
        <w:spacing w:after="0"/>
        <w:rPr>
          <w:rFonts w:cs="Arial"/>
          <w:sz w:val="24"/>
          <w:szCs w:val="24"/>
        </w:rPr>
      </w:pPr>
    </w:p>
    <w:p w14:paraId="7D8B361E" w14:textId="77777777" w:rsidR="00251D60" w:rsidRPr="001A3CA0" w:rsidRDefault="00251D60" w:rsidP="003C4797">
      <w:pPr>
        <w:spacing w:after="0"/>
        <w:rPr>
          <w:rFonts w:cs="Arial"/>
          <w:b/>
          <w:sz w:val="28"/>
          <w:szCs w:val="28"/>
        </w:rPr>
      </w:pPr>
      <w:r w:rsidRPr="001A3CA0">
        <w:rPr>
          <w:rFonts w:cs="Arial"/>
          <w:b/>
          <w:sz w:val="28"/>
          <w:szCs w:val="28"/>
        </w:rPr>
        <w:t xml:space="preserve">About </w:t>
      </w:r>
      <w:proofErr w:type="spellStart"/>
      <w:r w:rsidRPr="001A3CA0">
        <w:rPr>
          <w:rFonts w:cs="Arial"/>
          <w:b/>
          <w:sz w:val="28"/>
          <w:szCs w:val="28"/>
        </w:rPr>
        <w:t>Zika</w:t>
      </w:r>
      <w:proofErr w:type="spellEnd"/>
      <w:r w:rsidRPr="001A3CA0">
        <w:rPr>
          <w:rFonts w:cs="Arial"/>
          <w:b/>
          <w:sz w:val="28"/>
          <w:szCs w:val="28"/>
        </w:rPr>
        <w:t xml:space="preserve"> Virus</w:t>
      </w:r>
    </w:p>
    <w:p w14:paraId="60A8160E" w14:textId="49F5E03E" w:rsidR="00D602E2" w:rsidRPr="00D602E2" w:rsidRDefault="000B2CA5" w:rsidP="003C479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The </w:t>
      </w:r>
      <w:proofErr w:type="spellStart"/>
      <w:r>
        <w:rPr>
          <w:rFonts w:cs="Arial"/>
          <w:sz w:val="24"/>
          <w:szCs w:val="24"/>
        </w:rPr>
        <w:t>Zika</w:t>
      </w:r>
      <w:proofErr w:type="spellEnd"/>
      <w:r>
        <w:rPr>
          <w:rFonts w:cs="Arial"/>
          <w:sz w:val="24"/>
          <w:szCs w:val="24"/>
        </w:rPr>
        <w:t xml:space="preserve"> </w:t>
      </w:r>
      <w:r w:rsidR="00150C81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irus can be</w:t>
      </w:r>
      <w:r w:rsidR="00251D60" w:rsidRPr="00D602E2">
        <w:rPr>
          <w:rFonts w:cs="Arial"/>
          <w:sz w:val="24"/>
          <w:szCs w:val="24"/>
        </w:rPr>
        <w:t xml:space="preserve"> spread </w:t>
      </w:r>
      <w:r w:rsidR="00D602E2" w:rsidRPr="00D602E2">
        <w:rPr>
          <w:rFonts w:cs="Arial"/>
          <w:sz w:val="24"/>
          <w:szCs w:val="24"/>
        </w:rPr>
        <w:t xml:space="preserve">by mosquitos and sexual transmission. </w:t>
      </w:r>
      <w:r w:rsidRPr="00D602E2">
        <w:rPr>
          <w:rFonts w:cs="Arial"/>
          <w:sz w:val="24"/>
          <w:szCs w:val="24"/>
        </w:rPr>
        <w:t>The CDC has developed specific guidance for pregnant women (</w:t>
      </w:r>
      <w:hyperlink r:id="rId7" w:history="1">
        <w:r w:rsidRPr="00D602E2">
          <w:rPr>
            <w:rStyle w:val="Hyperlink"/>
            <w:rFonts w:cs="Arial"/>
            <w:sz w:val="24"/>
            <w:szCs w:val="24"/>
          </w:rPr>
          <w:t>http://www.cdc.gov/zika/pregnancy/index.html</w:t>
        </w:r>
      </w:hyperlink>
      <w:r w:rsidRPr="00D602E2">
        <w:rPr>
          <w:rFonts w:cs="Arial"/>
          <w:sz w:val="24"/>
          <w:szCs w:val="24"/>
        </w:rPr>
        <w:t xml:space="preserve">) and recommends that pregnant women in any trimester </w:t>
      </w:r>
      <w:r w:rsidR="003C4797">
        <w:rPr>
          <w:rFonts w:cs="Arial"/>
          <w:sz w:val="24"/>
          <w:szCs w:val="24"/>
        </w:rPr>
        <w:t>consider postponing</w:t>
      </w:r>
      <w:r w:rsidRPr="00D602E2">
        <w:rPr>
          <w:rFonts w:cs="Arial"/>
          <w:sz w:val="24"/>
          <w:szCs w:val="24"/>
        </w:rPr>
        <w:t xml:space="preserve"> travel to an area where there is active </w:t>
      </w:r>
      <w:proofErr w:type="spellStart"/>
      <w:r w:rsidRPr="00D602E2">
        <w:rPr>
          <w:rFonts w:cs="Arial"/>
          <w:sz w:val="24"/>
          <w:szCs w:val="24"/>
        </w:rPr>
        <w:t>Zika</w:t>
      </w:r>
      <w:proofErr w:type="spellEnd"/>
      <w:r w:rsidRPr="00D602E2">
        <w:rPr>
          <w:rFonts w:cs="Arial"/>
          <w:sz w:val="24"/>
          <w:szCs w:val="24"/>
        </w:rPr>
        <w:t xml:space="preserve"> virus transmission.</w:t>
      </w:r>
      <w:r>
        <w:rPr>
          <w:rFonts w:cs="Arial"/>
          <w:sz w:val="24"/>
          <w:szCs w:val="24"/>
        </w:rPr>
        <w:t xml:space="preserve"> D</w:t>
      </w:r>
      <w:r w:rsidRPr="00D602E2">
        <w:rPr>
          <w:rFonts w:cs="Arial"/>
          <w:color w:val="000000"/>
          <w:sz w:val="24"/>
          <w:szCs w:val="24"/>
          <w:shd w:val="clear" w:color="auto" w:fill="FFFFFF"/>
        </w:rPr>
        <w:t>uring pregnancy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Zika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50C81">
        <w:rPr>
          <w:rFonts w:cs="Arial"/>
          <w:color w:val="000000"/>
          <w:sz w:val="24"/>
          <w:szCs w:val="24"/>
          <w:shd w:val="clear" w:color="auto" w:fill="FFFFFF"/>
        </w:rPr>
        <w:t>v</w:t>
      </w:r>
      <w:r>
        <w:rPr>
          <w:rFonts w:cs="Arial"/>
          <w:color w:val="000000"/>
          <w:sz w:val="24"/>
          <w:szCs w:val="24"/>
          <w:shd w:val="clear" w:color="auto" w:fill="FFFFFF"/>
        </w:rPr>
        <w:t>irus</w:t>
      </w:r>
      <w:r w:rsidRPr="00D602E2">
        <w:rPr>
          <w:rFonts w:cs="Arial"/>
          <w:color w:val="000000"/>
          <w:sz w:val="24"/>
          <w:szCs w:val="24"/>
          <w:shd w:val="clear" w:color="auto" w:fill="FFFFFF"/>
        </w:rPr>
        <w:t xml:space="preserve"> can cause a serious birth defect called </w:t>
      </w:r>
      <w:r w:rsidRPr="00D602E2">
        <w:rPr>
          <w:rFonts w:cs="Arial"/>
          <w:sz w:val="24"/>
          <w:szCs w:val="24"/>
          <w:shd w:val="clear" w:color="auto" w:fill="FFFFFF"/>
        </w:rPr>
        <w:t>microcephaly</w:t>
      </w:r>
      <w:r w:rsidRPr="00D602E2">
        <w:rPr>
          <w:rFonts w:cs="Arial"/>
          <w:color w:val="000000"/>
          <w:sz w:val="24"/>
          <w:szCs w:val="24"/>
          <w:shd w:val="clear" w:color="auto" w:fill="FFFFFF"/>
        </w:rPr>
        <w:t>, as well as other severe fetal brain defects.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There have also been other reported </w:t>
      </w:r>
      <w:r w:rsidRPr="00D602E2">
        <w:rPr>
          <w:rFonts w:cs="Arial"/>
          <w:color w:val="000000"/>
          <w:sz w:val="24"/>
          <w:szCs w:val="24"/>
          <w:shd w:val="clear" w:color="auto" w:fill="FFFFFF"/>
        </w:rPr>
        <w:t xml:space="preserve">problems detected among fetuses and infants infected with </w:t>
      </w:r>
      <w:proofErr w:type="spellStart"/>
      <w:r w:rsidRPr="00D602E2">
        <w:rPr>
          <w:rFonts w:cs="Arial"/>
          <w:color w:val="000000"/>
          <w:sz w:val="24"/>
          <w:szCs w:val="24"/>
          <w:shd w:val="clear" w:color="auto" w:fill="FFFFFF"/>
        </w:rPr>
        <w:t>Zika</w:t>
      </w:r>
      <w:proofErr w:type="spellEnd"/>
      <w:r w:rsidRPr="00D602E2">
        <w:rPr>
          <w:rFonts w:cs="Arial"/>
          <w:color w:val="000000"/>
          <w:sz w:val="24"/>
          <w:szCs w:val="24"/>
          <w:shd w:val="clear" w:color="auto" w:fill="FFFFFF"/>
        </w:rPr>
        <w:t xml:space="preserve"> virus before birth, such as eye defects, hearing loss, and impaired growth</w:t>
      </w:r>
    </w:p>
    <w:p w14:paraId="2B630C5A" w14:textId="77777777" w:rsidR="00D602E2" w:rsidRPr="00D602E2" w:rsidRDefault="00D602E2" w:rsidP="003C4797">
      <w:pPr>
        <w:spacing w:after="0"/>
        <w:rPr>
          <w:rFonts w:cs="Arial"/>
          <w:sz w:val="24"/>
          <w:szCs w:val="24"/>
        </w:rPr>
      </w:pPr>
    </w:p>
    <w:p w14:paraId="11DD9670" w14:textId="4EC7E94F" w:rsidR="00074480" w:rsidRDefault="00D602E2" w:rsidP="001A3CA0">
      <w:pPr>
        <w:spacing w:after="0" w:line="240" w:lineRule="auto"/>
        <w:ind w:firstLine="720"/>
        <w:rPr>
          <w:sz w:val="24"/>
          <w:szCs w:val="24"/>
          <w:shd w:val="clear" w:color="auto" w:fill="FFFFFF"/>
        </w:rPr>
      </w:pPr>
      <w:r w:rsidRPr="00D602E2">
        <w:rPr>
          <w:sz w:val="24"/>
          <w:szCs w:val="24"/>
        </w:rPr>
        <w:t xml:space="preserve">Other than pregnancy complications, symptoms are generally mild. </w:t>
      </w:r>
      <w:r w:rsidRPr="00D602E2">
        <w:rPr>
          <w:sz w:val="24"/>
          <w:szCs w:val="24"/>
          <w:shd w:val="clear" w:color="auto" w:fill="FFFFFF"/>
        </w:rPr>
        <w:t xml:space="preserve">The most common symptoms are fever, rash, joint pain, and conjunctivitis (red eyes). The illness is usually mild with symptoms lasting for several days to a week. The CDC is also investigating the link between the </w:t>
      </w:r>
      <w:proofErr w:type="spellStart"/>
      <w:r w:rsidRPr="00D602E2">
        <w:rPr>
          <w:sz w:val="24"/>
          <w:szCs w:val="24"/>
          <w:shd w:val="clear" w:color="auto" w:fill="FFFFFF"/>
        </w:rPr>
        <w:t>Zika</w:t>
      </w:r>
      <w:proofErr w:type="spellEnd"/>
      <w:r w:rsidRPr="00D602E2">
        <w:rPr>
          <w:sz w:val="24"/>
          <w:szCs w:val="24"/>
          <w:shd w:val="clear" w:color="auto" w:fill="FFFFFF"/>
        </w:rPr>
        <w:t xml:space="preserve"> </w:t>
      </w:r>
      <w:r w:rsidR="00150C81">
        <w:rPr>
          <w:sz w:val="24"/>
          <w:szCs w:val="24"/>
          <w:shd w:val="clear" w:color="auto" w:fill="FFFFFF"/>
        </w:rPr>
        <w:t>v</w:t>
      </w:r>
      <w:r w:rsidRPr="00D602E2">
        <w:rPr>
          <w:sz w:val="24"/>
          <w:szCs w:val="24"/>
          <w:shd w:val="clear" w:color="auto" w:fill="FFFFFF"/>
        </w:rPr>
        <w:t>irus and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Guillain-Barr</w:t>
      </w:r>
      <w:r w:rsidR="00A8568B" w:rsidRPr="00A8568B">
        <w:rPr>
          <w:rStyle w:val="Emphasis"/>
          <w:rFonts w:cs="Arial"/>
          <w:bCs/>
          <w:i w:val="0"/>
          <w:iCs w:val="0"/>
          <w:sz w:val="24"/>
          <w:szCs w:val="24"/>
          <w:shd w:val="clear" w:color="auto" w:fill="FFFFFF"/>
        </w:rPr>
        <w:t>é</w:t>
      </w:r>
      <w:proofErr w:type="spellEnd"/>
      <w:r w:rsidRPr="00A8568B">
        <w:rPr>
          <w:sz w:val="24"/>
          <w:szCs w:val="24"/>
          <w:shd w:val="clear" w:color="auto" w:fill="FFFFFF"/>
        </w:rPr>
        <w:t xml:space="preserve"> </w:t>
      </w:r>
      <w:r w:rsidR="00150C81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>yndrom</w:t>
      </w:r>
      <w:r w:rsidR="00A8568B">
        <w:rPr>
          <w:sz w:val="24"/>
          <w:szCs w:val="24"/>
          <w:shd w:val="clear" w:color="auto" w:fill="FFFFFF"/>
        </w:rPr>
        <w:t>e</w:t>
      </w:r>
      <w:r>
        <w:rPr>
          <w:sz w:val="24"/>
          <w:szCs w:val="24"/>
          <w:shd w:val="clear" w:color="auto" w:fill="FFFFFF"/>
        </w:rPr>
        <w:t>, which is a sickness of the nervous system in which a person’s own immune system damages the nerve cells, causing muscle weakness and sometimes, paralysis.</w:t>
      </w:r>
      <w:r w:rsidRPr="00D602E2">
        <w:rPr>
          <w:sz w:val="24"/>
          <w:szCs w:val="24"/>
          <w:shd w:val="clear" w:color="auto" w:fill="FFFFFF"/>
        </w:rPr>
        <w:t xml:space="preserve"> </w:t>
      </w:r>
    </w:p>
    <w:p w14:paraId="668087E3" w14:textId="77777777" w:rsidR="001A3CA0" w:rsidRPr="00D602E2" w:rsidRDefault="001A3CA0" w:rsidP="001A3CA0">
      <w:pPr>
        <w:spacing w:after="0" w:line="240" w:lineRule="auto"/>
        <w:rPr>
          <w:sz w:val="24"/>
          <w:szCs w:val="24"/>
        </w:rPr>
      </w:pPr>
    </w:p>
    <w:p w14:paraId="7CE113EF" w14:textId="77777777" w:rsidR="00063F45" w:rsidRPr="001A3CA0" w:rsidRDefault="000B2CA5" w:rsidP="003C4797">
      <w:pPr>
        <w:spacing w:after="0"/>
        <w:rPr>
          <w:rFonts w:cs="Arial"/>
          <w:b/>
          <w:sz w:val="28"/>
          <w:szCs w:val="28"/>
        </w:rPr>
      </w:pPr>
      <w:r w:rsidRPr="001A3CA0">
        <w:rPr>
          <w:rFonts w:cs="Arial"/>
          <w:b/>
          <w:sz w:val="28"/>
          <w:szCs w:val="28"/>
        </w:rPr>
        <w:t>P</w:t>
      </w:r>
      <w:r w:rsidR="00653B9A" w:rsidRPr="001A3CA0">
        <w:rPr>
          <w:rFonts w:cs="Arial"/>
          <w:b/>
          <w:sz w:val="28"/>
          <w:szCs w:val="28"/>
        </w:rPr>
        <w:t>revention and Treatment</w:t>
      </w:r>
    </w:p>
    <w:p w14:paraId="61C6C271" w14:textId="664E4846" w:rsidR="00063F45" w:rsidRPr="00D602E2" w:rsidRDefault="003C4797" w:rsidP="003C4797">
      <w:pPr>
        <w:pStyle w:val="ListParagraph"/>
        <w:spacing w:after="0"/>
        <w:ind w:left="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CDC has provided guidance for precautions and mentions to prevent the spread of </w:t>
      </w:r>
      <w:proofErr w:type="spellStart"/>
      <w:r>
        <w:rPr>
          <w:rFonts w:cs="Arial"/>
          <w:sz w:val="24"/>
          <w:szCs w:val="24"/>
        </w:rPr>
        <w:t>Zika</w:t>
      </w:r>
      <w:proofErr w:type="spellEnd"/>
      <w:r>
        <w:rPr>
          <w:rFonts w:cs="Arial"/>
          <w:sz w:val="24"/>
          <w:szCs w:val="24"/>
        </w:rPr>
        <w:t xml:space="preserve">, found here: </w:t>
      </w:r>
      <w:hyperlink r:id="rId8" w:history="1">
        <w:r w:rsidRPr="001A21B4">
          <w:rPr>
            <w:rStyle w:val="Hyperlink"/>
            <w:rFonts w:cs="Arial"/>
            <w:sz w:val="24"/>
            <w:szCs w:val="24"/>
          </w:rPr>
          <w:t>http://www.cdc.gov/zika/prevention/index.html</w:t>
        </w:r>
      </w:hyperlink>
      <w:r>
        <w:rPr>
          <w:rFonts w:cs="Arial"/>
          <w:sz w:val="24"/>
          <w:szCs w:val="24"/>
        </w:rPr>
        <w:t xml:space="preserve">. </w:t>
      </w:r>
      <w:r w:rsidR="000B2CA5">
        <w:rPr>
          <w:rFonts w:cs="Arial"/>
          <w:sz w:val="24"/>
          <w:szCs w:val="24"/>
        </w:rPr>
        <w:t>There is c</w:t>
      </w:r>
      <w:r w:rsidR="00063F45" w:rsidRPr="00D602E2">
        <w:rPr>
          <w:rFonts w:cs="Arial"/>
          <w:sz w:val="24"/>
          <w:szCs w:val="24"/>
        </w:rPr>
        <w:t xml:space="preserve">urrently no vaccine to prevent or medicine to treat </w:t>
      </w:r>
      <w:proofErr w:type="spellStart"/>
      <w:r w:rsidR="00063F45" w:rsidRPr="00D602E2">
        <w:rPr>
          <w:rFonts w:cs="Arial"/>
          <w:sz w:val="24"/>
          <w:szCs w:val="24"/>
        </w:rPr>
        <w:t>Zika</w:t>
      </w:r>
      <w:proofErr w:type="spellEnd"/>
      <w:r w:rsidR="000B2CA5">
        <w:rPr>
          <w:rFonts w:cs="Arial"/>
          <w:sz w:val="24"/>
          <w:szCs w:val="24"/>
        </w:rPr>
        <w:t xml:space="preserve">. </w:t>
      </w:r>
    </w:p>
    <w:p w14:paraId="211E4464" w14:textId="77777777" w:rsidR="00653B9A" w:rsidRDefault="00653B9A" w:rsidP="000B2CA5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213273EA" w14:textId="77777777" w:rsidR="00150C81" w:rsidRPr="001A3CA0" w:rsidRDefault="00150C81" w:rsidP="00150C81">
      <w:pPr>
        <w:spacing w:after="0" w:line="240" w:lineRule="auto"/>
        <w:rPr>
          <w:rFonts w:cs="Arial"/>
          <w:b/>
          <w:sz w:val="28"/>
          <w:szCs w:val="28"/>
        </w:rPr>
      </w:pPr>
      <w:r w:rsidRPr="001A3CA0">
        <w:rPr>
          <w:rFonts w:cs="Arial"/>
          <w:b/>
          <w:sz w:val="28"/>
          <w:szCs w:val="28"/>
        </w:rPr>
        <w:t>General Travel Guidance</w:t>
      </w:r>
    </w:p>
    <w:p w14:paraId="0A037A39" w14:textId="3CF6981F" w:rsidR="00702322" w:rsidRPr="00D602E2" w:rsidRDefault="00150C81" w:rsidP="001A3CA0">
      <w:pPr>
        <w:pStyle w:val="ListParagraph"/>
        <w:spacing w:after="0"/>
        <w:ind w:left="0" w:firstLine="720"/>
        <w:rPr>
          <w:rFonts w:cs="Arial"/>
          <w:sz w:val="24"/>
          <w:szCs w:val="24"/>
        </w:rPr>
      </w:pPr>
      <w:r w:rsidRPr="00D602E2">
        <w:rPr>
          <w:rFonts w:cs="Arial"/>
          <w:sz w:val="24"/>
          <w:szCs w:val="24"/>
        </w:rPr>
        <w:t xml:space="preserve">There are a number of resources on the </w:t>
      </w:r>
      <w:proofErr w:type="spellStart"/>
      <w:r w:rsidRPr="00D602E2">
        <w:rPr>
          <w:rFonts w:cs="Arial"/>
          <w:sz w:val="24"/>
          <w:szCs w:val="24"/>
        </w:rPr>
        <w:t>Zika</w:t>
      </w:r>
      <w:proofErr w:type="spellEnd"/>
      <w:r w:rsidRPr="00D602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 w:rsidRPr="00D602E2">
        <w:rPr>
          <w:rFonts w:cs="Arial"/>
          <w:sz w:val="24"/>
          <w:szCs w:val="24"/>
        </w:rPr>
        <w:t xml:space="preserve">irus, including from The World Health Organization (“WHO”): </w:t>
      </w:r>
      <w:hyperlink r:id="rId9" w:history="1">
        <w:r w:rsidRPr="00D602E2">
          <w:rPr>
            <w:rStyle w:val="Hyperlink"/>
            <w:rFonts w:cs="Arial"/>
            <w:sz w:val="24"/>
            <w:szCs w:val="24"/>
          </w:rPr>
          <w:t>http://www.who.int/emergencies/zika-virus/en/</w:t>
        </w:r>
      </w:hyperlink>
      <w:r w:rsidRPr="00D602E2">
        <w:rPr>
          <w:rFonts w:cs="Arial"/>
          <w:sz w:val="24"/>
          <w:szCs w:val="24"/>
        </w:rPr>
        <w:t xml:space="preserve">, the CDC: </w:t>
      </w:r>
      <w:hyperlink r:id="rId10" w:history="1">
        <w:r w:rsidRPr="00D602E2">
          <w:rPr>
            <w:rStyle w:val="Hyperlink"/>
            <w:rFonts w:cs="Arial"/>
            <w:sz w:val="24"/>
            <w:szCs w:val="24"/>
          </w:rPr>
          <w:t>http://www.cdc.gov/zika/index.html</w:t>
        </w:r>
      </w:hyperlink>
      <w:r w:rsidRPr="00D602E2">
        <w:rPr>
          <w:rFonts w:cs="Arial"/>
          <w:sz w:val="24"/>
          <w:szCs w:val="24"/>
        </w:rPr>
        <w:t xml:space="preserve">, and the National Institutes of Health (“NIH”): </w:t>
      </w:r>
      <w:hyperlink r:id="rId11" w:history="1">
        <w:r w:rsidRPr="00D602E2">
          <w:rPr>
            <w:rStyle w:val="Hyperlink"/>
            <w:rFonts w:cs="Arial"/>
            <w:sz w:val="24"/>
            <w:szCs w:val="24"/>
          </w:rPr>
          <w:t>https://www.niaid.nih.gov/topics/zika/Pages/default.aspx</w:t>
        </w:r>
      </w:hyperlink>
      <w:r w:rsidRPr="00D602E2">
        <w:rPr>
          <w:rFonts w:cs="Arial"/>
          <w:sz w:val="24"/>
          <w:szCs w:val="24"/>
        </w:rPr>
        <w:t xml:space="preserve">. Information regarding travel information and countries affected can be found at: </w:t>
      </w:r>
      <w:hyperlink r:id="rId12" w:history="1">
        <w:r w:rsidRPr="001A21B4">
          <w:rPr>
            <w:rStyle w:val="Hyperlink"/>
            <w:rFonts w:cs="Arial"/>
            <w:sz w:val="24"/>
            <w:szCs w:val="24"/>
          </w:rPr>
          <w:t>http://www.cdc.gov/zika/geo/index.html</w:t>
        </w:r>
      </w:hyperlink>
      <w:r w:rsidRPr="00D602E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D602E2">
        <w:rPr>
          <w:rFonts w:cs="Arial"/>
          <w:sz w:val="24"/>
          <w:szCs w:val="24"/>
        </w:rPr>
        <w:t>As this situation is still developing, it is important to continually check these resources for updates and changes.</w:t>
      </w:r>
    </w:p>
    <w:sectPr w:rsidR="00702322" w:rsidRPr="00D602E2" w:rsidSect="00653B9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5C01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CD6"/>
    <w:multiLevelType w:val="hybridMultilevel"/>
    <w:tmpl w:val="38A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3CAF"/>
    <w:multiLevelType w:val="hybridMultilevel"/>
    <w:tmpl w:val="99D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5860"/>
    <w:multiLevelType w:val="hybridMultilevel"/>
    <w:tmpl w:val="6122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ris, Lawrence J.">
    <w15:presenceInfo w15:providerId="AD" w15:userId="S-1-5-21-66529269-1880774244-102967255-9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1D"/>
    <w:rsid w:val="00063F45"/>
    <w:rsid w:val="00074480"/>
    <w:rsid w:val="000B2CA5"/>
    <w:rsid w:val="000F5F39"/>
    <w:rsid w:val="00150C81"/>
    <w:rsid w:val="001A3CA0"/>
    <w:rsid w:val="00251D60"/>
    <w:rsid w:val="00275E1C"/>
    <w:rsid w:val="003C4797"/>
    <w:rsid w:val="00504607"/>
    <w:rsid w:val="0058021D"/>
    <w:rsid w:val="00580FB8"/>
    <w:rsid w:val="00653B9A"/>
    <w:rsid w:val="006B50E9"/>
    <w:rsid w:val="00702322"/>
    <w:rsid w:val="00913025"/>
    <w:rsid w:val="009926C0"/>
    <w:rsid w:val="00A8568B"/>
    <w:rsid w:val="00CB58AF"/>
    <w:rsid w:val="00D602E2"/>
    <w:rsid w:val="00F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E1C"/>
  </w:style>
  <w:style w:type="character" w:styleId="Hyperlink">
    <w:name w:val="Hyperlink"/>
    <w:basedOn w:val="DefaultParagraphFont"/>
    <w:uiPriority w:val="99"/>
    <w:unhideWhenUsed/>
    <w:rsid w:val="006B50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02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85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E1C"/>
  </w:style>
  <w:style w:type="character" w:styleId="Hyperlink">
    <w:name w:val="Hyperlink"/>
    <w:basedOn w:val="DefaultParagraphFont"/>
    <w:uiPriority w:val="99"/>
    <w:unhideWhenUsed/>
    <w:rsid w:val="006B50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02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85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/prevention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c.gov/zika/pregnancy/index.html" TargetMode="External"/><Relationship Id="rId12" Type="http://schemas.openxmlformats.org/officeDocument/2006/relationships/hyperlink" Target="http://www.cdc.gov/zika/geo/index.html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cdc.gov/zika/index.html" TargetMode="External"/><Relationship Id="rId11" Type="http://schemas.openxmlformats.org/officeDocument/2006/relationships/hyperlink" Target="https://www.niaid.nih.gov/topics/zika/Pages/default.aspx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cdc.gov/zik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emergencies/zika-virus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Goldschmidt, Scott Zachary</dc:creator>
  <cp:lastModifiedBy>Goldschmidt, Scott Zachary</cp:lastModifiedBy>
  <cp:revision>2</cp:revision>
  <dcterms:created xsi:type="dcterms:W3CDTF">2016-05-09T14:46:00Z</dcterms:created>
  <dcterms:modified xsi:type="dcterms:W3CDTF">2016-05-09T14:46:00Z</dcterms:modified>
</cp:coreProperties>
</file>